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F606A" w14:textId="77777777" w:rsidR="00D4575A" w:rsidRPr="00D03095" w:rsidRDefault="00D4575A" w:rsidP="00D4575A">
      <w:pPr>
        <w:jc w:val="center"/>
        <w:rPr>
          <w:b/>
        </w:rPr>
      </w:pPr>
      <w:r w:rsidRPr="00D03095">
        <w:rPr>
          <w:b/>
        </w:rPr>
        <w:t>ZMĚNY PROVEDENÉ V AKTUALIZACI ŠVP „NAŠE CESTA K ÚSPĚCHU“</w:t>
      </w:r>
    </w:p>
    <w:p w14:paraId="7BA2A808" w14:textId="77777777" w:rsidR="00D4575A" w:rsidRDefault="00D4575A" w:rsidP="00D4575A">
      <w:pPr>
        <w:pStyle w:val="Noparagraphstyle"/>
        <w:jc w:val="center"/>
        <w:rPr>
          <w:rFonts w:ascii="Times New Roman" w:hAnsi="Times New Roman"/>
          <w:color w:val="auto"/>
          <w:szCs w:val="24"/>
        </w:rPr>
      </w:pPr>
    </w:p>
    <w:p w14:paraId="2A153FD5" w14:textId="6A14039F" w:rsidR="00D4575A" w:rsidRPr="00DA1255" w:rsidRDefault="00D4575A" w:rsidP="00D4575A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bCs/>
          <w:i/>
          <w:sz w:val="28"/>
          <w:szCs w:val="28"/>
        </w:rPr>
      </w:pPr>
      <w:r w:rsidRPr="00DA1255">
        <w:rPr>
          <w:bCs/>
          <w:i/>
          <w:sz w:val="28"/>
          <w:szCs w:val="28"/>
        </w:rPr>
        <w:t>Č. j. ZSAMSRKV/4</w:t>
      </w:r>
      <w:r w:rsidR="00456EB9" w:rsidRPr="00DA1255">
        <w:rPr>
          <w:bCs/>
          <w:i/>
          <w:sz w:val="28"/>
          <w:szCs w:val="28"/>
        </w:rPr>
        <w:t>85</w:t>
      </w:r>
      <w:r w:rsidRPr="00DA1255">
        <w:rPr>
          <w:bCs/>
          <w:i/>
          <w:sz w:val="28"/>
          <w:szCs w:val="28"/>
        </w:rPr>
        <w:t>/20</w:t>
      </w:r>
      <w:r w:rsidR="00456EB9" w:rsidRPr="00DA1255">
        <w:rPr>
          <w:bCs/>
          <w:i/>
          <w:sz w:val="28"/>
          <w:szCs w:val="28"/>
        </w:rPr>
        <w:t>21</w:t>
      </w:r>
    </w:p>
    <w:p w14:paraId="0C3E8AD9" w14:textId="77777777" w:rsidR="00D4575A" w:rsidRDefault="00D4575A" w:rsidP="00D4575A">
      <w:pPr>
        <w:pStyle w:val="Noparagraphstyle"/>
        <w:jc w:val="center"/>
      </w:pPr>
      <w:r w:rsidRPr="00AA72D1">
        <w:t>ke dni 1.9.20</w:t>
      </w:r>
      <w:r>
        <w:t>24</w:t>
      </w:r>
    </w:p>
    <w:p w14:paraId="566170B6" w14:textId="77777777" w:rsidR="00D4575A" w:rsidRPr="00E929A0" w:rsidRDefault="00D4575A" w:rsidP="00D4575A">
      <w:pPr>
        <w:pStyle w:val="Noparagraphstyle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14:paraId="732DD3B3" w14:textId="77777777" w:rsidR="00D4575A" w:rsidRDefault="00D4575A" w:rsidP="00D4575A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47"/>
        <w:gridCol w:w="8"/>
        <w:gridCol w:w="3486"/>
        <w:gridCol w:w="3021"/>
      </w:tblGrid>
      <w:tr w:rsidR="00D4575A" w14:paraId="53F0B92B" w14:textId="77777777" w:rsidTr="00D4575A">
        <w:tc>
          <w:tcPr>
            <w:tcW w:w="2555" w:type="dxa"/>
            <w:gridSpan w:val="2"/>
          </w:tcPr>
          <w:p w14:paraId="401F7536" w14:textId="77777777" w:rsidR="00D4575A" w:rsidRPr="007D38D7" w:rsidRDefault="00D4575A" w:rsidP="000B0F86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Kapitola</w:t>
            </w:r>
          </w:p>
        </w:tc>
        <w:tc>
          <w:tcPr>
            <w:tcW w:w="3486" w:type="dxa"/>
          </w:tcPr>
          <w:p w14:paraId="11E063C6" w14:textId="77777777" w:rsidR="00D4575A" w:rsidRPr="007D38D7" w:rsidRDefault="00D4575A" w:rsidP="000B0F86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Změna</w:t>
            </w:r>
          </w:p>
        </w:tc>
        <w:tc>
          <w:tcPr>
            <w:tcW w:w="3021" w:type="dxa"/>
          </w:tcPr>
          <w:p w14:paraId="68605D85" w14:textId="77777777" w:rsidR="00D4575A" w:rsidRPr="007D38D7" w:rsidRDefault="00D4575A" w:rsidP="000B0F86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Zdůvodnění</w:t>
            </w:r>
          </w:p>
        </w:tc>
      </w:tr>
      <w:tr w:rsidR="00D4575A" w14:paraId="0E5F583F" w14:textId="77777777" w:rsidTr="00D4575A">
        <w:tc>
          <w:tcPr>
            <w:tcW w:w="2555" w:type="dxa"/>
            <w:gridSpan w:val="2"/>
          </w:tcPr>
          <w:p w14:paraId="7499EEE4" w14:textId="67947AA7" w:rsidR="00D4575A" w:rsidRPr="00E45162" w:rsidRDefault="00311C1C" w:rsidP="000B0F86">
            <w:r>
              <w:rPr>
                <w:bCs/>
              </w:rPr>
              <w:t>Obsah</w:t>
            </w:r>
            <w:r w:rsidR="00CD1C2D">
              <w:rPr>
                <w:bCs/>
              </w:rPr>
              <w:t xml:space="preserve"> (stránkování)</w:t>
            </w:r>
          </w:p>
        </w:tc>
        <w:tc>
          <w:tcPr>
            <w:tcW w:w="3486" w:type="dxa"/>
          </w:tcPr>
          <w:p w14:paraId="4AE597C2" w14:textId="77777777" w:rsidR="005B78D9" w:rsidRDefault="005B78D9" w:rsidP="005B78D9">
            <w:r>
              <w:t>2 schémata školy nahradilo jedno nové, vznikl tak posun v řazení</w:t>
            </w:r>
          </w:p>
          <w:p w14:paraId="20506D5C" w14:textId="77777777" w:rsidR="005B78D9" w:rsidRDefault="00FA1FD2" w:rsidP="00FA1FD2">
            <w:pPr>
              <w:spacing w:line="360" w:lineRule="auto"/>
              <w:jc w:val="both"/>
            </w:pPr>
            <w:r>
              <w:t>Nově:</w:t>
            </w:r>
          </w:p>
          <w:p w14:paraId="77E364CB" w14:textId="2CE32007" w:rsidR="00FA1FD2" w:rsidRPr="005B78D9" w:rsidRDefault="00FA1FD2" w:rsidP="00FA1FD2">
            <w:pPr>
              <w:spacing w:line="360" w:lineRule="auto"/>
              <w:jc w:val="both"/>
            </w:pPr>
            <w:r>
              <w:t xml:space="preserve"> 2.9 </w:t>
            </w:r>
            <w:r w:rsidRPr="00AC05C2">
              <w:rPr>
                <w:bCs/>
              </w:rPr>
              <w:t xml:space="preserve">Organizační schéma školy </w:t>
            </w:r>
          </w:p>
          <w:p w14:paraId="699EB289" w14:textId="597EF736" w:rsidR="00FA1FD2" w:rsidRDefault="00FA1FD2" w:rsidP="00FA1FD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2.10 Kritéria pro přijímání žáků</w:t>
            </w:r>
          </w:p>
          <w:p w14:paraId="103E99B1" w14:textId="2B749CED" w:rsidR="00C2316B" w:rsidRDefault="00C2316B" w:rsidP="00FA1FD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a níže </w:t>
            </w:r>
          </w:p>
          <w:p w14:paraId="757FF37B" w14:textId="5DCA8274" w:rsidR="00C2316B" w:rsidRPr="00C2316B" w:rsidRDefault="00C2316B" w:rsidP="00C2316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 Ho</w:t>
            </w:r>
            <w:r w:rsidRPr="00C2316B">
              <w:rPr>
                <w:bCs/>
              </w:rPr>
              <w:t>dnocení výsledků vzdělávání žáků</w:t>
            </w:r>
          </w:p>
          <w:p w14:paraId="48ACA4CD" w14:textId="59F1666C" w:rsidR="00C2316B" w:rsidRPr="00C2316B" w:rsidRDefault="00C2316B" w:rsidP="00C2316B">
            <w:pPr>
              <w:spacing w:line="360" w:lineRule="auto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6.1</w:t>
            </w:r>
            <w:r w:rsidRPr="00C2316B">
              <w:rPr>
                <w:bCs/>
              </w:rPr>
              <w:t xml:space="preserve">  Způsoby</w:t>
            </w:r>
            <w:proofErr w:type="gramEnd"/>
            <w:r w:rsidRPr="00C2316B">
              <w:rPr>
                <w:bCs/>
              </w:rPr>
              <w:t xml:space="preserve"> hodnocení</w:t>
            </w:r>
          </w:p>
          <w:p w14:paraId="223B34B3" w14:textId="43147051" w:rsidR="00C2316B" w:rsidRPr="00C2316B" w:rsidRDefault="00C2316B" w:rsidP="00C2316B">
            <w:pPr>
              <w:spacing w:line="360" w:lineRule="auto"/>
              <w:jc w:val="both"/>
              <w:rPr>
                <w:bCs/>
              </w:rPr>
            </w:pPr>
            <w:proofErr w:type="gramStart"/>
            <w:r w:rsidRPr="00C2316B">
              <w:rPr>
                <w:bCs/>
              </w:rPr>
              <w:t>6.2  Kritéria</w:t>
            </w:r>
            <w:proofErr w:type="gramEnd"/>
            <w:r w:rsidRPr="00C2316B">
              <w:rPr>
                <w:bCs/>
              </w:rPr>
              <w:t xml:space="preserve"> hodnocení</w:t>
            </w:r>
          </w:p>
          <w:p w14:paraId="7AA70BE3" w14:textId="77777777" w:rsidR="00C2316B" w:rsidRPr="00AD13D4" w:rsidRDefault="00C2316B" w:rsidP="00FA1FD2">
            <w:pPr>
              <w:spacing w:line="360" w:lineRule="auto"/>
              <w:jc w:val="both"/>
              <w:rPr>
                <w:bCs/>
              </w:rPr>
            </w:pPr>
          </w:p>
          <w:p w14:paraId="506E9DA8" w14:textId="08342D2E" w:rsidR="00D4575A" w:rsidRPr="00E45162" w:rsidRDefault="00D4575A" w:rsidP="000B0F86"/>
        </w:tc>
        <w:tc>
          <w:tcPr>
            <w:tcW w:w="3021" w:type="dxa"/>
            <w:vMerge w:val="restart"/>
          </w:tcPr>
          <w:p w14:paraId="37DF5B6A" w14:textId="77777777" w:rsidR="00D4575A" w:rsidRDefault="00D4575A" w:rsidP="000B0F86"/>
          <w:p w14:paraId="0EC2C308" w14:textId="7C357990" w:rsidR="00D4575A" w:rsidRDefault="005B78D9" w:rsidP="000B0F86">
            <w:pPr>
              <w:rPr>
                <w:bCs/>
              </w:rPr>
            </w:pPr>
            <w:r w:rsidRPr="00741FFF">
              <w:rPr>
                <w:bCs/>
              </w:rPr>
              <w:t>Jmenování nového ředitele školy</w:t>
            </w:r>
          </w:p>
          <w:p w14:paraId="7A9FF96F" w14:textId="77777777" w:rsidR="00C2316B" w:rsidRDefault="00C2316B" w:rsidP="000B0F86"/>
          <w:p w14:paraId="00CB880D" w14:textId="6D02CE30" w:rsidR="00C2316B" w:rsidRDefault="00C2316B" w:rsidP="000B0F86">
            <w:r>
              <w:t>Aktualizace školního řádu a klasifikačního řádu</w:t>
            </w:r>
          </w:p>
          <w:p w14:paraId="34B12AD3" w14:textId="77777777" w:rsidR="005B78D9" w:rsidRDefault="005B78D9" w:rsidP="000B0F86"/>
          <w:p w14:paraId="2445BFF1" w14:textId="1FACEE2B" w:rsidR="005B78D9" w:rsidRDefault="005B78D9" w:rsidP="000B0F86">
            <w:pPr>
              <w:rPr>
                <w:bCs/>
              </w:rPr>
            </w:pPr>
            <w:r w:rsidRPr="00160E5A">
              <w:rPr>
                <w:bCs/>
              </w:rPr>
              <w:t>Změna</w:t>
            </w:r>
            <w:r>
              <w:rPr>
                <w:bCs/>
              </w:rPr>
              <w:t xml:space="preserve"> </w:t>
            </w:r>
            <w:r w:rsidRPr="00160E5A">
              <w:rPr>
                <w:bCs/>
              </w:rPr>
              <w:t>organizační struktury školy</w:t>
            </w:r>
          </w:p>
          <w:p w14:paraId="1527C5F7" w14:textId="77777777" w:rsidR="005B78D9" w:rsidRDefault="005B78D9" w:rsidP="000B0F86"/>
          <w:p w14:paraId="002E8FCA" w14:textId="77777777" w:rsidR="00D4575A" w:rsidRDefault="00D4575A" w:rsidP="000B0F86">
            <w:r>
              <w:t>Drobná změna vize školy</w:t>
            </w:r>
          </w:p>
          <w:p w14:paraId="018A82F7" w14:textId="146A7136" w:rsidR="00A55F37" w:rsidRPr="00A5212D" w:rsidRDefault="00A55F37" w:rsidP="000B0F86"/>
          <w:p w14:paraId="6E8DAA29" w14:textId="77777777" w:rsidR="00D4575A" w:rsidRDefault="00D4575A" w:rsidP="000B0F86">
            <w:pPr>
              <w:rPr>
                <w:lang w:eastAsia="en-US"/>
              </w:rPr>
            </w:pPr>
          </w:p>
          <w:p w14:paraId="01AA028F" w14:textId="77777777" w:rsidR="005B78D9" w:rsidRDefault="005B78D9" w:rsidP="000B0F86">
            <w:pPr>
              <w:rPr>
                <w:lang w:eastAsia="en-US"/>
              </w:rPr>
            </w:pPr>
          </w:p>
          <w:p w14:paraId="55F7666F" w14:textId="77777777" w:rsidR="005B78D9" w:rsidRDefault="005B78D9" w:rsidP="000B0F86">
            <w:pPr>
              <w:rPr>
                <w:lang w:eastAsia="en-US"/>
              </w:rPr>
            </w:pPr>
          </w:p>
          <w:p w14:paraId="18E00F57" w14:textId="77777777" w:rsidR="005B78D9" w:rsidRDefault="005B78D9" w:rsidP="000B0F86">
            <w:pPr>
              <w:rPr>
                <w:lang w:eastAsia="en-US"/>
              </w:rPr>
            </w:pPr>
          </w:p>
          <w:p w14:paraId="6C170909" w14:textId="77777777" w:rsidR="005B78D9" w:rsidRDefault="005B78D9" w:rsidP="000B0F86">
            <w:pPr>
              <w:rPr>
                <w:lang w:eastAsia="en-US"/>
              </w:rPr>
            </w:pPr>
          </w:p>
          <w:p w14:paraId="266BE389" w14:textId="77777777" w:rsidR="005B78D9" w:rsidRDefault="005B78D9" w:rsidP="000B0F86">
            <w:pPr>
              <w:rPr>
                <w:lang w:eastAsia="en-US"/>
              </w:rPr>
            </w:pPr>
          </w:p>
          <w:p w14:paraId="15227672" w14:textId="77777777" w:rsidR="005B78D9" w:rsidRDefault="005B78D9" w:rsidP="000B0F86">
            <w:pPr>
              <w:rPr>
                <w:lang w:eastAsia="en-US"/>
              </w:rPr>
            </w:pPr>
          </w:p>
          <w:p w14:paraId="776C8180" w14:textId="77777777" w:rsidR="005B78D9" w:rsidRDefault="005B78D9" w:rsidP="000B0F86">
            <w:pPr>
              <w:rPr>
                <w:lang w:eastAsia="en-US"/>
              </w:rPr>
            </w:pPr>
          </w:p>
          <w:p w14:paraId="154EE2CC" w14:textId="0823AC57" w:rsidR="005B78D9" w:rsidRPr="00E45162" w:rsidRDefault="005B78D9" w:rsidP="000B0F86">
            <w:pPr>
              <w:rPr>
                <w:lang w:eastAsia="en-US"/>
              </w:rPr>
            </w:pPr>
          </w:p>
        </w:tc>
      </w:tr>
      <w:tr w:rsidR="00311C1C" w14:paraId="18F21BA8" w14:textId="77777777" w:rsidTr="00D4575A">
        <w:tc>
          <w:tcPr>
            <w:tcW w:w="2555" w:type="dxa"/>
            <w:gridSpan w:val="2"/>
          </w:tcPr>
          <w:p w14:paraId="5BC28511" w14:textId="1871A732" w:rsidR="00311C1C" w:rsidRDefault="00311C1C" w:rsidP="000B0F86">
            <w:pPr>
              <w:rPr>
                <w:bCs/>
              </w:rPr>
            </w:pPr>
            <w:r w:rsidRPr="00741FFF">
              <w:rPr>
                <w:bCs/>
              </w:rPr>
              <w:t>1.Identifikační údaje</w:t>
            </w:r>
          </w:p>
        </w:tc>
        <w:tc>
          <w:tcPr>
            <w:tcW w:w="3486" w:type="dxa"/>
          </w:tcPr>
          <w:p w14:paraId="5077D1FD" w14:textId="200EBA25" w:rsidR="00311C1C" w:rsidRDefault="00311C1C" w:rsidP="000B0F86">
            <w:pPr>
              <w:rPr>
                <w:bCs/>
              </w:rPr>
            </w:pPr>
            <w:r w:rsidRPr="00741FFF">
              <w:rPr>
                <w:bCs/>
              </w:rPr>
              <w:t>Změny jmen</w:t>
            </w:r>
            <w:r>
              <w:rPr>
                <w:bCs/>
              </w:rPr>
              <w:t xml:space="preserve"> ŘŠ a koordinátora ŠVP</w:t>
            </w:r>
          </w:p>
        </w:tc>
        <w:tc>
          <w:tcPr>
            <w:tcW w:w="3021" w:type="dxa"/>
            <w:vMerge/>
          </w:tcPr>
          <w:p w14:paraId="1FBFB792" w14:textId="77777777" w:rsidR="00311C1C" w:rsidRDefault="00311C1C" w:rsidP="000B0F86"/>
        </w:tc>
      </w:tr>
      <w:tr w:rsidR="00D4575A" w14:paraId="5840EAB7" w14:textId="77777777" w:rsidTr="00D4575A">
        <w:tc>
          <w:tcPr>
            <w:tcW w:w="2555" w:type="dxa"/>
            <w:gridSpan w:val="2"/>
          </w:tcPr>
          <w:p w14:paraId="7AC92A34" w14:textId="649BE918" w:rsidR="00D4575A" w:rsidRPr="00E45162" w:rsidRDefault="00311C1C" w:rsidP="000B0F86">
            <w:r w:rsidRPr="00160E5A">
              <w:rPr>
                <w:bCs/>
              </w:rPr>
              <w:t>2.Charakteristika školy</w:t>
            </w:r>
          </w:p>
        </w:tc>
        <w:tc>
          <w:tcPr>
            <w:tcW w:w="3486" w:type="dxa"/>
          </w:tcPr>
          <w:p w14:paraId="4074558A" w14:textId="446A4572" w:rsidR="000142C4" w:rsidRPr="00E45162" w:rsidRDefault="000142C4" w:rsidP="000142C4">
            <w:pPr>
              <w:pStyle w:val="Noparagraphstyle"/>
              <w:jc w:val="both"/>
            </w:pPr>
            <w:r>
              <w:rPr>
                <w:bCs/>
              </w:rPr>
              <w:t>Přečíslování: viz změny v Obsahu</w:t>
            </w:r>
          </w:p>
          <w:p w14:paraId="1264FD91" w14:textId="0B1356E0" w:rsidR="00D4575A" w:rsidRPr="00E45162" w:rsidRDefault="00D4575A" w:rsidP="00311C1C"/>
        </w:tc>
        <w:tc>
          <w:tcPr>
            <w:tcW w:w="3021" w:type="dxa"/>
            <w:vMerge/>
          </w:tcPr>
          <w:p w14:paraId="47606649" w14:textId="77777777" w:rsidR="00D4575A" w:rsidRPr="00A5212D" w:rsidRDefault="00D4575A" w:rsidP="000B0F86"/>
        </w:tc>
      </w:tr>
      <w:tr w:rsidR="003343A3" w14:paraId="037C768C" w14:textId="77777777" w:rsidTr="00D4575A">
        <w:tc>
          <w:tcPr>
            <w:tcW w:w="2555" w:type="dxa"/>
            <w:gridSpan w:val="2"/>
          </w:tcPr>
          <w:p w14:paraId="098A316C" w14:textId="77777777" w:rsidR="003343A3" w:rsidRDefault="003343A3" w:rsidP="000B0F86">
            <w:pPr>
              <w:rPr>
                <w:bCs/>
              </w:rPr>
            </w:pPr>
            <w:r>
              <w:rPr>
                <w:bCs/>
              </w:rPr>
              <w:t>3.3.</w:t>
            </w:r>
            <w:r w:rsidRPr="005F2F0F">
              <w:rPr>
                <w:b/>
                <w:sz w:val="28"/>
                <w:szCs w:val="28"/>
                <w:u w:val="single"/>
              </w:rPr>
              <w:t xml:space="preserve"> </w:t>
            </w:r>
            <w:r w:rsidRPr="003343A3">
              <w:rPr>
                <w:bCs/>
              </w:rPr>
              <w:t>Zabezpečení žáků se speciálními vzdělávacími potřebami</w:t>
            </w:r>
          </w:p>
          <w:p w14:paraId="177E3722" w14:textId="18623518" w:rsidR="003343A3" w:rsidRPr="00160E5A" w:rsidRDefault="003343A3" w:rsidP="000B0F86">
            <w:pPr>
              <w:rPr>
                <w:bCs/>
              </w:rPr>
            </w:pPr>
            <w:r>
              <w:rPr>
                <w:bCs/>
              </w:rPr>
              <w:t>str.7</w:t>
            </w:r>
          </w:p>
        </w:tc>
        <w:tc>
          <w:tcPr>
            <w:tcW w:w="3486" w:type="dxa"/>
          </w:tcPr>
          <w:p w14:paraId="6015E2C6" w14:textId="1E3DE9D4" w:rsidR="003343A3" w:rsidRDefault="003343A3" w:rsidP="000142C4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Přečíslování přílohy evaluační zprávy Férová škola-nově příloha č.2</w:t>
            </w:r>
          </w:p>
        </w:tc>
        <w:tc>
          <w:tcPr>
            <w:tcW w:w="3021" w:type="dxa"/>
            <w:vMerge/>
          </w:tcPr>
          <w:p w14:paraId="42A9B473" w14:textId="77777777" w:rsidR="003343A3" w:rsidRPr="00A5212D" w:rsidRDefault="003343A3" w:rsidP="000B0F86"/>
        </w:tc>
      </w:tr>
      <w:tr w:rsidR="00DD1571" w14:paraId="7624C4BC" w14:textId="77777777" w:rsidTr="00D4575A">
        <w:tc>
          <w:tcPr>
            <w:tcW w:w="2555" w:type="dxa"/>
            <w:gridSpan w:val="2"/>
          </w:tcPr>
          <w:p w14:paraId="5C5CB901" w14:textId="15B4E9AC" w:rsidR="00DD1571" w:rsidRDefault="00311C1C" w:rsidP="000B0F86">
            <w:r w:rsidRPr="00145A5C">
              <w:rPr>
                <w:bCs/>
              </w:rPr>
              <w:t>3.</w:t>
            </w:r>
            <w:r>
              <w:rPr>
                <w:bCs/>
              </w:rPr>
              <w:t xml:space="preserve">5 </w:t>
            </w:r>
            <w:r w:rsidRPr="00145A5C">
              <w:rPr>
                <w:bCs/>
              </w:rPr>
              <w:t>Začlenění průřezových témat/jednotlivé tabulky</w:t>
            </w:r>
            <w:r>
              <w:rPr>
                <w:bCs/>
              </w:rPr>
              <w:t>/</w:t>
            </w:r>
          </w:p>
        </w:tc>
        <w:tc>
          <w:tcPr>
            <w:tcW w:w="3486" w:type="dxa"/>
          </w:tcPr>
          <w:p w14:paraId="6C324C94" w14:textId="51704394" w:rsidR="00DD1571" w:rsidRDefault="00CD1C2D" w:rsidP="000B0F86">
            <w:r>
              <w:rPr>
                <w:bCs/>
              </w:rPr>
              <w:t>Realizace</w:t>
            </w:r>
            <w:r w:rsidR="00311C1C">
              <w:rPr>
                <w:bCs/>
              </w:rPr>
              <w:t xml:space="preserve"> </w:t>
            </w:r>
            <w:r w:rsidR="005B78D9">
              <w:rPr>
                <w:bCs/>
              </w:rPr>
              <w:t>PT MED nově</w:t>
            </w:r>
            <w:r w:rsidR="00311C1C">
              <w:rPr>
                <w:bCs/>
              </w:rPr>
              <w:t xml:space="preserve"> doplněna </w:t>
            </w:r>
            <w:r>
              <w:rPr>
                <w:bCs/>
              </w:rPr>
              <w:t>v</w:t>
            </w:r>
            <w:r w:rsidR="00311C1C">
              <w:rPr>
                <w:bCs/>
              </w:rPr>
              <w:t> 8. a 9. ročníku ve volitelném předmětu SCIO</w:t>
            </w:r>
          </w:p>
        </w:tc>
        <w:tc>
          <w:tcPr>
            <w:tcW w:w="3021" w:type="dxa"/>
            <w:vMerge/>
          </w:tcPr>
          <w:p w14:paraId="60B0B536" w14:textId="77777777" w:rsidR="00DD1571" w:rsidRPr="00A5212D" w:rsidRDefault="00DD1571" w:rsidP="000B0F86"/>
        </w:tc>
      </w:tr>
      <w:tr w:rsidR="00D4575A" w14:paraId="7C9ACF25" w14:textId="77777777" w:rsidTr="00D4575A">
        <w:tc>
          <w:tcPr>
            <w:tcW w:w="2555" w:type="dxa"/>
            <w:gridSpan w:val="2"/>
          </w:tcPr>
          <w:p w14:paraId="4281B052" w14:textId="184034EA" w:rsidR="00D4575A" w:rsidRPr="00E45162" w:rsidRDefault="00311C1C" w:rsidP="000B0F86">
            <w:r>
              <w:t>4.Učební plán str.1</w:t>
            </w:r>
          </w:p>
        </w:tc>
        <w:tc>
          <w:tcPr>
            <w:tcW w:w="3486" w:type="dxa"/>
          </w:tcPr>
          <w:p w14:paraId="75C01335" w14:textId="5D4055AD" w:rsidR="00D4575A" w:rsidRPr="00A5212D" w:rsidRDefault="00311C1C" w:rsidP="000B0F86">
            <w:r>
              <w:t>Dop</w:t>
            </w:r>
            <w:r w:rsidR="00CD1C2D">
              <w:t>lněno</w:t>
            </w:r>
            <w:r>
              <w:t xml:space="preserve"> do oblastí Český jazyk a jazyková komunikace, Matematika a její aplikace a Informatika, že jsou realizovány také ve volitelném předmětu SCIO, vymazána realizace ve zrušeném </w:t>
            </w:r>
            <w:r w:rsidR="005B78D9">
              <w:t xml:space="preserve">volitelném </w:t>
            </w:r>
            <w:r>
              <w:t>předmětu Mediální výchova / MV/</w:t>
            </w:r>
          </w:p>
        </w:tc>
        <w:tc>
          <w:tcPr>
            <w:tcW w:w="3021" w:type="dxa"/>
            <w:vMerge/>
          </w:tcPr>
          <w:p w14:paraId="64ADDA41" w14:textId="77777777" w:rsidR="00D4575A" w:rsidRPr="00A5212D" w:rsidRDefault="00D4575A" w:rsidP="000B0F86"/>
        </w:tc>
      </w:tr>
      <w:tr w:rsidR="00D4575A" w14:paraId="782F4A50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17EC0DB2" w14:textId="23E09B1D" w:rsidR="00D4575A" w:rsidRPr="00D4575A" w:rsidRDefault="00311C1C" w:rsidP="00D4575A">
            <w:pPr>
              <w:pStyle w:val="Noparagraphstyle"/>
              <w:jc w:val="both"/>
              <w:rPr>
                <w:bCs/>
              </w:rPr>
            </w:pPr>
            <w:r>
              <w:t>4.Učební plán str.2</w:t>
            </w:r>
          </w:p>
        </w:tc>
        <w:tc>
          <w:tcPr>
            <w:tcW w:w="3494" w:type="dxa"/>
            <w:gridSpan w:val="2"/>
          </w:tcPr>
          <w:p w14:paraId="55D6255A" w14:textId="759EDB44" w:rsidR="00D4575A" w:rsidRPr="00741FFF" w:rsidRDefault="00311C1C" w:rsidP="00741FFF">
            <w:pPr>
              <w:jc w:val="both"/>
            </w:pPr>
            <w:r>
              <w:t>Předmět EVVO nadále jen v 6. a 7. ročníku, nový předmět SCIO pak v 8. a 9. ročníku</w:t>
            </w:r>
          </w:p>
        </w:tc>
        <w:tc>
          <w:tcPr>
            <w:tcW w:w="3021" w:type="dxa"/>
          </w:tcPr>
          <w:p w14:paraId="1363D6AC" w14:textId="29F0DC4D" w:rsidR="00D4575A" w:rsidRDefault="00D4575A" w:rsidP="00D4575A">
            <w:pPr>
              <w:pStyle w:val="Noparagraphstyle"/>
              <w:jc w:val="both"/>
              <w:rPr>
                <w:b/>
              </w:rPr>
            </w:pPr>
          </w:p>
        </w:tc>
      </w:tr>
      <w:tr w:rsidR="00D4575A" w14:paraId="0E597FD5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4942EA5B" w14:textId="03549744" w:rsidR="00D4575A" w:rsidRDefault="00311C1C" w:rsidP="00D4575A">
            <w:pPr>
              <w:pStyle w:val="Noparagraphstyle"/>
              <w:jc w:val="both"/>
              <w:rPr>
                <w:b/>
              </w:rPr>
            </w:pPr>
            <w:r>
              <w:lastRenderedPageBreak/>
              <w:t>4.Učební plán str.3</w:t>
            </w:r>
          </w:p>
        </w:tc>
        <w:tc>
          <w:tcPr>
            <w:tcW w:w="3494" w:type="dxa"/>
            <w:gridSpan w:val="2"/>
          </w:tcPr>
          <w:p w14:paraId="27257250" w14:textId="71515950" w:rsidR="00475624" w:rsidRPr="00160E5A" w:rsidRDefault="00311C1C" w:rsidP="00D4575A">
            <w:pPr>
              <w:pStyle w:val="Noparagraphstyle"/>
              <w:jc w:val="both"/>
              <w:rPr>
                <w:bCs/>
              </w:rPr>
            </w:pPr>
            <w:r>
              <w:t>Přepsán školní rok na 2024-2025, sjednocení názvů povinných předmětů</w:t>
            </w:r>
          </w:p>
        </w:tc>
        <w:tc>
          <w:tcPr>
            <w:tcW w:w="3021" w:type="dxa"/>
          </w:tcPr>
          <w:p w14:paraId="629F24F4" w14:textId="73929599" w:rsidR="00D4575A" w:rsidRPr="00160E5A" w:rsidRDefault="00D4575A" w:rsidP="00D4575A">
            <w:pPr>
              <w:pStyle w:val="Noparagraphstyle"/>
              <w:jc w:val="both"/>
              <w:rPr>
                <w:bCs/>
              </w:rPr>
            </w:pPr>
          </w:p>
        </w:tc>
      </w:tr>
      <w:tr w:rsidR="00D4575A" w14:paraId="657732C1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1A89C408" w14:textId="7F3C8CE9" w:rsidR="00D4575A" w:rsidRPr="00741FFF" w:rsidRDefault="00311C1C" w:rsidP="00741FFF">
            <w:pPr>
              <w:pStyle w:val="Noparagraphstyle"/>
              <w:jc w:val="both"/>
              <w:rPr>
                <w:bCs/>
              </w:rPr>
            </w:pPr>
            <w:r>
              <w:t>4.Učební plán str.4</w:t>
            </w:r>
          </w:p>
        </w:tc>
        <w:tc>
          <w:tcPr>
            <w:tcW w:w="3494" w:type="dxa"/>
            <w:gridSpan w:val="2"/>
          </w:tcPr>
          <w:p w14:paraId="32321C7B" w14:textId="732E2BE5" w:rsidR="00D4575A" w:rsidRPr="00741FFF" w:rsidRDefault="00311C1C" w:rsidP="00D4575A">
            <w:pPr>
              <w:pStyle w:val="Noparagraphstyle"/>
              <w:jc w:val="both"/>
              <w:rPr>
                <w:bCs/>
              </w:rPr>
            </w:pPr>
            <w:r>
              <w:t>Pod tabulkou zapsán volitelný předmět SCIO do 8. a 9. ročníku oproti předmětu Řemesla</w:t>
            </w:r>
          </w:p>
        </w:tc>
        <w:tc>
          <w:tcPr>
            <w:tcW w:w="3021" w:type="dxa"/>
          </w:tcPr>
          <w:p w14:paraId="477B6FA7" w14:textId="77EA8D23" w:rsidR="00D4575A" w:rsidRPr="00741FFF" w:rsidRDefault="00D4575A" w:rsidP="00D4575A">
            <w:pPr>
              <w:pStyle w:val="Noparagraphstyle"/>
              <w:jc w:val="both"/>
              <w:rPr>
                <w:bCs/>
              </w:rPr>
            </w:pPr>
          </w:p>
        </w:tc>
      </w:tr>
      <w:tr w:rsidR="00311C1C" w14:paraId="149AD114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1B0BB245" w14:textId="5A397CA8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  <w:r w:rsidRPr="00D4575A">
              <w:rPr>
                <w:bCs/>
              </w:rPr>
              <w:t>4.Učební plán str.7</w:t>
            </w:r>
          </w:p>
        </w:tc>
        <w:tc>
          <w:tcPr>
            <w:tcW w:w="3494" w:type="dxa"/>
            <w:gridSpan w:val="2"/>
          </w:tcPr>
          <w:p w14:paraId="2AC2B73E" w14:textId="5A55785C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  <w:r w:rsidRPr="00741FFF">
              <w:t xml:space="preserve">Do poznámek k učebnímu plánu byly přidány vysvětlivky k volitelnému předmětu SCIO a </w:t>
            </w:r>
            <w:r>
              <w:t>doplněny</w:t>
            </w:r>
            <w:r w:rsidRPr="00741FFF">
              <w:t xml:space="preserve"> vysvětliv</w:t>
            </w:r>
            <w:r>
              <w:t>ky</w:t>
            </w:r>
            <w:r w:rsidRPr="00741FFF">
              <w:t xml:space="preserve"> k Třídnické hodině</w:t>
            </w:r>
          </w:p>
        </w:tc>
        <w:tc>
          <w:tcPr>
            <w:tcW w:w="3021" w:type="dxa"/>
          </w:tcPr>
          <w:p w14:paraId="0AFC8584" w14:textId="2610FA8D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</w:p>
        </w:tc>
      </w:tr>
      <w:tr w:rsidR="00E73ABD" w14:paraId="3BF4F0FA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7DC54380" w14:textId="0AF2544B" w:rsidR="00E73ABD" w:rsidRPr="00D4575A" w:rsidRDefault="00E73ABD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5 Učební osnovy Úvodní list</w:t>
            </w:r>
          </w:p>
        </w:tc>
        <w:tc>
          <w:tcPr>
            <w:tcW w:w="3494" w:type="dxa"/>
            <w:gridSpan w:val="2"/>
          </w:tcPr>
          <w:p w14:paraId="256B883F" w14:textId="38C3601B" w:rsidR="00E73ABD" w:rsidRDefault="00E73ABD" w:rsidP="00E73ABD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Mediální výchova nahrazena povinně volitelným předmětem S</w:t>
            </w:r>
            <w:r w:rsidR="00C2316B">
              <w:rPr>
                <w:bCs/>
              </w:rPr>
              <w:t xml:space="preserve">CIO </w:t>
            </w:r>
            <w:r>
              <w:rPr>
                <w:bCs/>
              </w:rPr>
              <w:t>+ vypuštění Třídnické hodiny</w:t>
            </w:r>
          </w:p>
          <w:p w14:paraId="295690C9" w14:textId="77777777" w:rsidR="00E73ABD" w:rsidRDefault="00E73ABD" w:rsidP="00E73ABD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Nově:</w:t>
            </w:r>
          </w:p>
          <w:p w14:paraId="78FD35D3" w14:textId="77777777" w:rsidR="00E73ABD" w:rsidRDefault="00E73ABD" w:rsidP="00E73ABD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5.21 SCIO</w:t>
            </w:r>
          </w:p>
          <w:p w14:paraId="13BB9391" w14:textId="2506D272" w:rsidR="00E73ABD" w:rsidRPr="00741FFF" w:rsidRDefault="00E73ABD" w:rsidP="00E73ABD">
            <w:pPr>
              <w:pStyle w:val="Noparagraphstyle"/>
              <w:jc w:val="both"/>
            </w:pPr>
            <w:r>
              <w:rPr>
                <w:bCs/>
              </w:rPr>
              <w:t>5.22 Předměty speciálně pedagogické péče</w:t>
            </w:r>
          </w:p>
        </w:tc>
        <w:tc>
          <w:tcPr>
            <w:tcW w:w="3021" w:type="dxa"/>
          </w:tcPr>
          <w:p w14:paraId="1E18E424" w14:textId="77777777" w:rsidR="00E73ABD" w:rsidRPr="00145A5C" w:rsidRDefault="00E73ABD" w:rsidP="00311C1C">
            <w:pPr>
              <w:pStyle w:val="Noparagraphstyle"/>
              <w:jc w:val="both"/>
              <w:rPr>
                <w:bCs/>
              </w:rPr>
            </w:pPr>
          </w:p>
        </w:tc>
      </w:tr>
      <w:tr w:rsidR="00311C1C" w14:paraId="0484F72E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468A1C4B" w14:textId="11E8D274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5 Učební osnovy</w:t>
            </w:r>
          </w:p>
        </w:tc>
        <w:tc>
          <w:tcPr>
            <w:tcW w:w="3494" w:type="dxa"/>
            <w:gridSpan w:val="2"/>
          </w:tcPr>
          <w:p w14:paraId="3B6C3AD8" w14:textId="01B5AE12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Přečíslování: Třídnická hodina byla vyňata z učebních osnov/ zůstává nadále vysvětlena pouze v poznámkách k učebnímu plánu, Mediální výchova také vyňata a nahrazena nově volitelným předmětem 5.2</w:t>
            </w:r>
            <w:r w:rsidR="005B78D9">
              <w:rPr>
                <w:bCs/>
              </w:rPr>
              <w:t>1</w:t>
            </w:r>
            <w:r>
              <w:rPr>
                <w:bCs/>
              </w:rPr>
              <w:t xml:space="preserve"> SCIO</w:t>
            </w:r>
          </w:p>
        </w:tc>
        <w:tc>
          <w:tcPr>
            <w:tcW w:w="3021" w:type="dxa"/>
          </w:tcPr>
          <w:p w14:paraId="421A42E4" w14:textId="77777777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</w:p>
        </w:tc>
      </w:tr>
      <w:tr w:rsidR="00DA00EA" w14:paraId="76420B75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03356B53" w14:textId="5F3DAC46" w:rsidR="00DA00EA" w:rsidRDefault="00DA00EA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5 Učební osnovy</w:t>
            </w:r>
          </w:p>
        </w:tc>
        <w:tc>
          <w:tcPr>
            <w:tcW w:w="3494" w:type="dxa"/>
            <w:gridSpan w:val="2"/>
          </w:tcPr>
          <w:p w14:paraId="33630540" w14:textId="760C6663" w:rsidR="00DA00EA" w:rsidRDefault="00DA00EA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V tabulkách časového vymezení vyučovacích předmětů byly změněny hodinové dotace u všech předmětů krom Dalšího cizího jazyka, Informatiky, Světa práce, Tělesné výchovy, Výchovy ke zdraví, Výchovy k občanství a Chemie</w:t>
            </w:r>
          </w:p>
        </w:tc>
        <w:tc>
          <w:tcPr>
            <w:tcW w:w="3021" w:type="dxa"/>
          </w:tcPr>
          <w:p w14:paraId="78CD47A2" w14:textId="77777777" w:rsidR="00DA00EA" w:rsidRPr="00145A5C" w:rsidRDefault="00DA00EA" w:rsidP="00311C1C">
            <w:pPr>
              <w:pStyle w:val="Noparagraphstyle"/>
              <w:jc w:val="both"/>
              <w:rPr>
                <w:bCs/>
              </w:rPr>
            </w:pPr>
          </w:p>
        </w:tc>
      </w:tr>
      <w:tr w:rsidR="00311C1C" w14:paraId="7BA6D2A4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0B5139F2" w14:textId="546E8F2A" w:rsidR="00311C1C" w:rsidRDefault="009A499F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5.2</w:t>
            </w:r>
            <w:r w:rsidR="005B78D9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="00A55F37">
              <w:rPr>
                <w:bCs/>
              </w:rPr>
              <w:t>Předměty speciálně pedagogické péče</w:t>
            </w:r>
            <w:r>
              <w:rPr>
                <w:bCs/>
              </w:rPr>
              <w:t xml:space="preserve"> str.2,3</w:t>
            </w:r>
          </w:p>
        </w:tc>
        <w:tc>
          <w:tcPr>
            <w:tcW w:w="3494" w:type="dxa"/>
            <w:gridSpan w:val="2"/>
          </w:tcPr>
          <w:p w14:paraId="4628B262" w14:textId="69963CF6" w:rsidR="00311C1C" w:rsidRDefault="009A499F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Vypuštěny odstavce</w:t>
            </w:r>
            <w:r w:rsidR="005B78D9">
              <w:rPr>
                <w:bCs/>
              </w:rPr>
              <w:t xml:space="preserve"> zmiňující předmět </w:t>
            </w:r>
            <w:proofErr w:type="spellStart"/>
            <w:r w:rsidR="005B78D9">
              <w:rPr>
                <w:bCs/>
              </w:rPr>
              <w:t>Dyskohrátky</w:t>
            </w:r>
            <w:proofErr w:type="spellEnd"/>
          </w:p>
        </w:tc>
        <w:tc>
          <w:tcPr>
            <w:tcW w:w="3021" w:type="dxa"/>
          </w:tcPr>
          <w:p w14:paraId="22503FA8" w14:textId="2B85CB43" w:rsidR="00311C1C" w:rsidRPr="00145A5C" w:rsidRDefault="005B78D9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Nerealizuje se</w:t>
            </w:r>
          </w:p>
        </w:tc>
      </w:tr>
      <w:tr w:rsidR="00311C1C" w14:paraId="5197DC63" w14:textId="77777777" w:rsidTr="00D4575A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14:paraId="523870D5" w14:textId="2F97409A" w:rsidR="00311C1C" w:rsidRDefault="00E73ABD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>6 Hodnocení výsledků vzdělávání žáků</w:t>
            </w:r>
          </w:p>
        </w:tc>
        <w:tc>
          <w:tcPr>
            <w:tcW w:w="3494" w:type="dxa"/>
            <w:gridSpan w:val="2"/>
          </w:tcPr>
          <w:p w14:paraId="5A4D74D8" w14:textId="6FFEA3EC" w:rsidR="009D1D1F" w:rsidRDefault="00E73ABD" w:rsidP="00311C1C">
            <w:pPr>
              <w:pStyle w:val="Noparagraphstyle"/>
              <w:jc w:val="both"/>
              <w:rPr>
                <w:bCs/>
              </w:rPr>
            </w:pPr>
            <w:r>
              <w:rPr>
                <w:bCs/>
              </w:rPr>
              <w:t xml:space="preserve">Kapitola nově odkazuje na aktualizovanou přílohu č.3, upravující Pravidla pro </w:t>
            </w:r>
            <w:proofErr w:type="gramStart"/>
            <w:r>
              <w:rPr>
                <w:bCs/>
              </w:rPr>
              <w:t>hodnocení ,</w:t>
            </w:r>
            <w:proofErr w:type="gramEnd"/>
            <w:r>
              <w:rPr>
                <w:bCs/>
              </w:rPr>
              <w:t xml:space="preserve"> ta je  součástí školního řádu platného od 1.9.2024</w:t>
            </w:r>
          </w:p>
        </w:tc>
        <w:tc>
          <w:tcPr>
            <w:tcW w:w="3021" w:type="dxa"/>
          </w:tcPr>
          <w:p w14:paraId="688857A9" w14:textId="3C7A3C0B" w:rsidR="00311C1C" w:rsidRPr="00145A5C" w:rsidRDefault="00311C1C" w:rsidP="00311C1C">
            <w:pPr>
              <w:pStyle w:val="Noparagraphstyle"/>
              <w:jc w:val="both"/>
              <w:rPr>
                <w:bCs/>
              </w:rPr>
            </w:pPr>
          </w:p>
        </w:tc>
      </w:tr>
    </w:tbl>
    <w:p w14:paraId="408ACCCB" w14:textId="36BC5F02" w:rsidR="00D4575A" w:rsidRPr="00A55F37" w:rsidRDefault="00D4575A" w:rsidP="00D4575A">
      <w:pPr>
        <w:pStyle w:val="Noparagraphstyle"/>
        <w:jc w:val="both"/>
        <w:rPr>
          <w:b/>
        </w:rPr>
      </w:pPr>
      <w:r>
        <w:rPr>
          <w:b/>
        </w:rPr>
        <w:lastRenderedPageBreak/>
        <w:t xml:space="preserve"> </w:t>
      </w:r>
      <w:r w:rsidR="00A55F37">
        <w:rPr>
          <w:b/>
        </w:rPr>
        <w:t>V</w:t>
      </w:r>
      <w:r w:rsidRPr="006D0A42">
        <w:rPr>
          <w:b/>
        </w:rPr>
        <w:t>ýše uveden</w:t>
      </w:r>
      <w:r w:rsidR="00A55F37">
        <w:rPr>
          <w:b/>
        </w:rPr>
        <w:t>é</w:t>
      </w:r>
      <w:r w:rsidRPr="006D0A42">
        <w:rPr>
          <w:b/>
        </w:rPr>
        <w:t xml:space="preserve"> změn</w:t>
      </w:r>
      <w:r w:rsidR="00A55F37">
        <w:rPr>
          <w:b/>
        </w:rPr>
        <w:t>y</w:t>
      </w:r>
      <w:r w:rsidRPr="006D0A42">
        <w:rPr>
          <w:b/>
        </w:rPr>
        <w:t xml:space="preserve"> nem</w:t>
      </w:r>
      <w:r w:rsidR="00A55F37">
        <w:rPr>
          <w:b/>
        </w:rPr>
        <w:t>ají</w:t>
      </w:r>
      <w:r w:rsidRPr="006D0A42">
        <w:rPr>
          <w:b/>
        </w:rPr>
        <w:t xml:space="preserve"> vliv na dosavadní vzdělávání žáků dle doposud platného ŠVP ZV „Naše cesta k úspěchu“ </w:t>
      </w:r>
      <w:r w:rsidRPr="0012797E">
        <w:rPr>
          <w:rFonts w:ascii="Times New Roman" w:hAnsi="Times New Roman"/>
          <w:i/>
          <w:color w:val="auto"/>
          <w:sz w:val="28"/>
          <w:szCs w:val="28"/>
        </w:rPr>
        <w:t>ZSAMSRKV/</w:t>
      </w:r>
      <w:r w:rsidR="00CD1C2D" w:rsidRPr="0012797E">
        <w:rPr>
          <w:bCs/>
          <w:i/>
          <w:color w:val="auto"/>
          <w:sz w:val="28"/>
          <w:szCs w:val="28"/>
        </w:rPr>
        <w:t>485/2021</w:t>
      </w:r>
    </w:p>
    <w:p w14:paraId="27DF5A05" w14:textId="77777777" w:rsidR="00D4575A" w:rsidRDefault="00D4575A" w:rsidP="00D4575A">
      <w:pPr>
        <w:jc w:val="both"/>
      </w:pPr>
    </w:p>
    <w:p w14:paraId="7DDCBBFE" w14:textId="0E36072E" w:rsidR="00AE42E7" w:rsidRDefault="00D4575A" w:rsidP="00D4575A">
      <w:r>
        <w:t xml:space="preserve">Aktualizaci provedl ŘŠ </w:t>
      </w:r>
      <w:r w:rsidRPr="0025099B">
        <w:t>Mgr. Martin Tichý</w:t>
      </w:r>
      <w:r>
        <w:t xml:space="preserve"> ve spolupráci s </w:t>
      </w:r>
      <w:proofErr w:type="spellStart"/>
      <w:r>
        <w:t>koord</w:t>
      </w:r>
      <w:proofErr w:type="spellEnd"/>
      <w:r>
        <w:t xml:space="preserve">. ŠVP Mgr. </w:t>
      </w:r>
      <w:r w:rsidR="00C06E61">
        <w:t xml:space="preserve">Kristinou </w:t>
      </w:r>
      <w:proofErr w:type="spellStart"/>
      <w:r w:rsidR="00C06E61">
        <w:t>Košnerovou</w:t>
      </w:r>
      <w:proofErr w:type="spellEnd"/>
    </w:p>
    <w:sectPr w:rsidR="00AE4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53D4C"/>
    <w:multiLevelType w:val="hybridMultilevel"/>
    <w:tmpl w:val="BC78C47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26D0F"/>
    <w:multiLevelType w:val="hybridMultilevel"/>
    <w:tmpl w:val="BCB60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7425AF"/>
    <w:multiLevelType w:val="multilevel"/>
    <w:tmpl w:val="D6A899C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num w:numId="1" w16cid:durableId="631519787">
    <w:abstractNumId w:val="0"/>
  </w:num>
  <w:num w:numId="2" w16cid:durableId="322709445">
    <w:abstractNumId w:val="1"/>
  </w:num>
  <w:num w:numId="3" w16cid:durableId="143015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E7"/>
    <w:rsid w:val="000142C4"/>
    <w:rsid w:val="00026511"/>
    <w:rsid w:val="0012797E"/>
    <w:rsid w:val="00145A5C"/>
    <w:rsid w:val="00160E5A"/>
    <w:rsid w:val="001A417E"/>
    <w:rsid w:val="002B14BA"/>
    <w:rsid w:val="00311C1C"/>
    <w:rsid w:val="003343A3"/>
    <w:rsid w:val="00456EB9"/>
    <w:rsid w:val="00475624"/>
    <w:rsid w:val="0048660F"/>
    <w:rsid w:val="004C1FF9"/>
    <w:rsid w:val="0051713A"/>
    <w:rsid w:val="005B78D9"/>
    <w:rsid w:val="00624227"/>
    <w:rsid w:val="00741FFF"/>
    <w:rsid w:val="008F5DB2"/>
    <w:rsid w:val="009A499F"/>
    <w:rsid w:val="009C13CD"/>
    <w:rsid w:val="009D1D1F"/>
    <w:rsid w:val="00A53A8D"/>
    <w:rsid w:val="00A55F37"/>
    <w:rsid w:val="00AE42E7"/>
    <w:rsid w:val="00C06E61"/>
    <w:rsid w:val="00C2316B"/>
    <w:rsid w:val="00CB4F0A"/>
    <w:rsid w:val="00CD1C2D"/>
    <w:rsid w:val="00D4575A"/>
    <w:rsid w:val="00DA00EA"/>
    <w:rsid w:val="00DA1255"/>
    <w:rsid w:val="00DD1571"/>
    <w:rsid w:val="00DE3DC5"/>
    <w:rsid w:val="00E14A96"/>
    <w:rsid w:val="00E3399E"/>
    <w:rsid w:val="00E73ABD"/>
    <w:rsid w:val="00EF1037"/>
    <w:rsid w:val="00F72D8A"/>
    <w:rsid w:val="00FA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C1EA"/>
  <w15:chartTrackingRefBased/>
  <w15:docId w15:val="{259F877B-F0A1-42CE-AEE6-05236FF5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E42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42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42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42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42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42E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42E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42E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42E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42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42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42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42E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42E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42E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42E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42E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42E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42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AE4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42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AE4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42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AE42E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42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E42E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42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42E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42E7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rsid w:val="00D4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D4575A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Košnerová</dc:creator>
  <cp:keywords/>
  <dc:description/>
  <cp:lastModifiedBy>Martin Tichý</cp:lastModifiedBy>
  <cp:revision>12</cp:revision>
  <dcterms:created xsi:type="dcterms:W3CDTF">2024-09-17T22:36:00Z</dcterms:created>
  <dcterms:modified xsi:type="dcterms:W3CDTF">2024-09-24T05:48:00Z</dcterms:modified>
</cp:coreProperties>
</file>